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78F" w14:textId="77777777" w:rsidR="00583DBF" w:rsidRPr="008A42E2" w:rsidRDefault="00583DBF" w:rsidP="00583DBF">
      <w:pPr>
        <w:jc w:val="center"/>
        <w:rPr>
          <w:rFonts w:ascii="TH SarabunIT๙" w:hAnsi="TH SarabunIT๙" w:cs="TH SarabunIT๙"/>
          <w:b/>
          <w:bCs/>
          <w:color w:val="000000" w:themeColor="text1"/>
          <w:sz w:val="26"/>
          <w:szCs w:val="34"/>
        </w:rPr>
      </w:pPr>
      <w:r w:rsidRPr="008A42E2">
        <w:rPr>
          <w:rFonts w:ascii="TH SarabunIT๙" w:hAnsi="TH SarabunIT๙" w:cs="TH SarabunIT๙"/>
          <w:b/>
          <w:bCs/>
          <w:color w:val="000000" w:themeColor="text1"/>
          <w:sz w:val="26"/>
          <w:szCs w:val="34"/>
          <w:cs/>
        </w:rPr>
        <w:t>ข้อมูลเงินกองทุน</w:t>
      </w:r>
      <w:r w:rsidRPr="008A42E2">
        <w:rPr>
          <w:rFonts w:ascii="TH SarabunIT๙" w:hAnsi="TH SarabunIT๙" w:cs="TH SarabunIT๙" w:hint="cs"/>
          <w:b/>
          <w:bCs/>
          <w:color w:val="000000" w:themeColor="text1"/>
          <w:sz w:val="26"/>
          <w:szCs w:val="34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1098D6B6" w:rsidR="00DF69D4" w:rsidRPr="008A42E2" w:rsidRDefault="00583DBF" w:rsidP="00583DBF">
      <w:pPr>
        <w:jc w:val="center"/>
        <w:rPr>
          <w:rFonts w:ascii="TH SarabunIT๙" w:hAnsi="TH SarabunIT๙" w:cs="TH SarabunIT๙"/>
          <w:b/>
          <w:bCs/>
          <w:color w:val="000000" w:themeColor="text1"/>
          <w:sz w:val="26"/>
          <w:szCs w:val="34"/>
        </w:rPr>
      </w:pPr>
      <w:r w:rsidRPr="008A42E2">
        <w:rPr>
          <w:rFonts w:ascii="TH SarabunIT๙" w:hAnsi="TH SarabunIT๙" w:cs="TH SarabunIT๙" w:hint="cs"/>
          <w:b/>
          <w:bCs/>
          <w:color w:val="000000" w:themeColor="text1"/>
          <w:sz w:val="26"/>
          <w:szCs w:val="34"/>
          <w:cs/>
        </w:rPr>
        <w:t>สถานีตำรวจภูธร</w:t>
      </w:r>
      <w:r w:rsidR="0051120C" w:rsidRPr="008A42E2">
        <w:rPr>
          <w:rFonts w:ascii="TH SarabunIT๙" w:hAnsi="TH SarabunIT๙" w:cs="TH SarabunIT๙" w:hint="cs"/>
          <w:b/>
          <w:bCs/>
          <w:color w:val="000000" w:themeColor="text1"/>
          <w:sz w:val="26"/>
          <w:szCs w:val="34"/>
          <w:cs/>
        </w:rPr>
        <w:t>ร่องเคาะ</w:t>
      </w:r>
      <w:r w:rsidRPr="008A42E2">
        <w:rPr>
          <w:rFonts w:ascii="TH SarabunIT๙" w:hAnsi="TH SarabunIT๙" w:cs="TH SarabunIT๙" w:hint="cs"/>
          <w:b/>
          <w:bCs/>
          <w:color w:val="000000" w:themeColor="text1"/>
          <w:sz w:val="26"/>
          <w:szCs w:val="34"/>
          <w:cs/>
        </w:rPr>
        <w:t xml:space="preserve"> จังหวัดลำปาง </w:t>
      </w:r>
    </w:p>
    <w:tbl>
      <w:tblPr>
        <w:tblStyle w:val="a3"/>
        <w:tblW w:w="15159" w:type="dxa"/>
        <w:tblInd w:w="-1088" w:type="dxa"/>
        <w:tblLook w:val="04A0" w:firstRow="1" w:lastRow="0" w:firstColumn="1" w:lastColumn="0" w:noHBand="0" w:noVBand="1"/>
      </w:tblPr>
      <w:tblGrid>
        <w:gridCol w:w="2928"/>
        <w:gridCol w:w="1188"/>
        <w:gridCol w:w="1286"/>
        <w:gridCol w:w="1505"/>
        <w:gridCol w:w="1589"/>
        <w:gridCol w:w="873"/>
        <w:gridCol w:w="1160"/>
        <w:gridCol w:w="1152"/>
        <w:gridCol w:w="1159"/>
        <w:gridCol w:w="1158"/>
        <w:gridCol w:w="1161"/>
      </w:tblGrid>
      <w:tr w:rsidR="008A42E2" w:rsidRPr="008A42E2" w14:paraId="2482B544" w14:textId="77777777" w:rsidTr="008A42E2">
        <w:trPr>
          <w:trHeight w:val="821"/>
        </w:trPr>
        <w:tc>
          <w:tcPr>
            <w:tcW w:w="2928" w:type="dxa"/>
            <w:vMerge w:val="restart"/>
            <w:vAlign w:val="center"/>
          </w:tcPr>
          <w:p w14:paraId="3E043561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</w:p>
          <w:p w14:paraId="4280A414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8"/>
                <w:szCs w:val="36"/>
                <w:cs/>
              </w:rPr>
              <w:t>รายการ</w:t>
            </w:r>
          </w:p>
        </w:tc>
        <w:tc>
          <w:tcPr>
            <w:tcW w:w="2474" w:type="dxa"/>
            <w:gridSpan w:val="2"/>
            <w:vAlign w:val="center"/>
          </w:tcPr>
          <w:p w14:paraId="5C2364F0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8"/>
                <w:szCs w:val="36"/>
                <w:cs/>
              </w:rPr>
              <w:t>ไตรมาสที่ 4</w:t>
            </w:r>
          </w:p>
          <w:p w14:paraId="54E42493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(ต.ค. - ธ.ค.</w:t>
            </w:r>
            <w:r w:rsidR="00172388"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 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67)</w:t>
            </w:r>
          </w:p>
        </w:tc>
        <w:tc>
          <w:tcPr>
            <w:tcW w:w="3094" w:type="dxa"/>
            <w:gridSpan w:val="2"/>
            <w:vAlign w:val="center"/>
          </w:tcPr>
          <w:p w14:paraId="4F5C0FFD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8"/>
                <w:szCs w:val="36"/>
                <w:cs/>
              </w:rPr>
              <w:t>ไตรมาสที่ 1</w:t>
            </w:r>
          </w:p>
          <w:p w14:paraId="19DE4F07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(ม.ค. - มี.ค.</w:t>
            </w:r>
            <w:r w:rsidR="00172388"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 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68)</w:t>
            </w:r>
          </w:p>
        </w:tc>
        <w:tc>
          <w:tcPr>
            <w:tcW w:w="2033" w:type="dxa"/>
            <w:gridSpan w:val="2"/>
            <w:vAlign w:val="center"/>
          </w:tcPr>
          <w:p w14:paraId="008A8B86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8"/>
                <w:szCs w:val="36"/>
                <w:cs/>
              </w:rPr>
              <w:t>ไตรมาสที่ 2</w:t>
            </w:r>
          </w:p>
          <w:p w14:paraId="5E174E32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(เม.ย. - มิ.ย.</w:t>
            </w:r>
            <w:r w:rsidR="00172388"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 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68)</w:t>
            </w:r>
          </w:p>
        </w:tc>
        <w:tc>
          <w:tcPr>
            <w:tcW w:w="2311" w:type="dxa"/>
            <w:gridSpan w:val="2"/>
            <w:vAlign w:val="center"/>
          </w:tcPr>
          <w:p w14:paraId="3F1FCF0C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8"/>
                <w:szCs w:val="36"/>
                <w:cs/>
              </w:rPr>
              <w:t>ไตรมาสที่ 3</w:t>
            </w:r>
          </w:p>
          <w:p w14:paraId="4256E077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(ก.ค. - ก.ย.</w:t>
            </w:r>
            <w:r w:rsidR="00172388"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 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68)</w:t>
            </w:r>
          </w:p>
        </w:tc>
        <w:tc>
          <w:tcPr>
            <w:tcW w:w="2319" w:type="dxa"/>
            <w:gridSpan w:val="2"/>
            <w:vAlign w:val="center"/>
          </w:tcPr>
          <w:p w14:paraId="19EE1EA8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8"/>
                <w:szCs w:val="36"/>
                <w:cs/>
              </w:rPr>
              <w:t>ไตรมาสที่ 4</w:t>
            </w:r>
          </w:p>
          <w:p w14:paraId="5F1ADC4F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6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(ต.ค. - ธ.ค.</w:t>
            </w:r>
            <w:r w:rsidR="00172388"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  <w:t xml:space="preserve"> 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68)</w:t>
            </w:r>
          </w:p>
        </w:tc>
      </w:tr>
      <w:tr w:rsidR="008A42E2" w:rsidRPr="008A42E2" w14:paraId="5782F87D" w14:textId="77777777" w:rsidTr="008A42E2">
        <w:trPr>
          <w:trHeight w:val="564"/>
        </w:trPr>
        <w:tc>
          <w:tcPr>
            <w:tcW w:w="2928" w:type="dxa"/>
            <w:vMerge/>
            <w:vAlign w:val="center"/>
          </w:tcPr>
          <w:p w14:paraId="4570C121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11ADD726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จัดสรร</w:t>
            </w:r>
          </w:p>
        </w:tc>
        <w:tc>
          <w:tcPr>
            <w:tcW w:w="1286" w:type="dxa"/>
            <w:vAlign w:val="center"/>
          </w:tcPr>
          <w:p w14:paraId="55237D35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505" w:type="dxa"/>
            <w:vAlign w:val="center"/>
          </w:tcPr>
          <w:p w14:paraId="4D874121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จัดสรร</w:t>
            </w:r>
          </w:p>
        </w:tc>
        <w:tc>
          <w:tcPr>
            <w:tcW w:w="1589" w:type="dxa"/>
            <w:vAlign w:val="center"/>
          </w:tcPr>
          <w:p w14:paraId="58DA77E3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73" w:type="dxa"/>
            <w:vAlign w:val="center"/>
          </w:tcPr>
          <w:p w14:paraId="503624B1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0" w:type="dxa"/>
            <w:vAlign w:val="center"/>
          </w:tcPr>
          <w:p w14:paraId="482A835A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52" w:type="dxa"/>
            <w:vAlign w:val="center"/>
          </w:tcPr>
          <w:p w14:paraId="21FDE080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จัดสรร</w:t>
            </w:r>
          </w:p>
        </w:tc>
        <w:tc>
          <w:tcPr>
            <w:tcW w:w="1159" w:type="dxa"/>
            <w:vAlign w:val="center"/>
          </w:tcPr>
          <w:p w14:paraId="239A48F2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58" w:type="dxa"/>
            <w:vAlign w:val="center"/>
          </w:tcPr>
          <w:p w14:paraId="70ED3976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1" w:type="dxa"/>
            <w:vAlign w:val="center"/>
          </w:tcPr>
          <w:p w14:paraId="57C263FE" w14:textId="77777777" w:rsidR="00583DBF" w:rsidRPr="008A42E2" w:rsidRDefault="00583DBF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เบิกจ่าย</w:t>
            </w:r>
          </w:p>
        </w:tc>
      </w:tr>
      <w:tr w:rsidR="008A42E2" w:rsidRPr="008A42E2" w14:paraId="416F0329" w14:textId="77777777" w:rsidTr="008A42E2">
        <w:trPr>
          <w:trHeight w:val="575"/>
        </w:trPr>
        <w:tc>
          <w:tcPr>
            <w:tcW w:w="2928" w:type="dxa"/>
            <w:vAlign w:val="center"/>
          </w:tcPr>
          <w:p w14:paraId="5683BEDB" w14:textId="55959781" w:rsidR="00583DBF" w:rsidRPr="008A42E2" w:rsidRDefault="009C0C00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เงินกองทุนสืบสวนสอบสวนป้องกันปราบปรามการการกระทำความผิด</w:t>
            </w:r>
            <w:r w:rsidR="0067318A"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ทางอาญา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ได้รับเงินจัดสรรรายไตรมาส</w:t>
            </w:r>
          </w:p>
        </w:tc>
        <w:tc>
          <w:tcPr>
            <w:tcW w:w="1188" w:type="dxa"/>
            <w:vAlign w:val="center"/>
          </w:tcPr>
          <w:p w14:paraId="173DC388" w14:textId="7D2856AF" w:rsidR="00583DBF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180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  <w:t>,</w:t>
            </w: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000</w:t>
            </w:r>
          </w:p>
        </w:tc>
        <w:tc>
          <w:tcPr>
            <w:tcW w:w="1286" w:type="dxa"/>
            <w:vAlign w:val="center"/>
          </w:tcPr>
          <w:p w14:paraId="3783086E" w14:textId="50D52B18" w:rsidR="00583DBF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180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  <w:t>,</w:t>
            </w: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000</w:t>
            </w:r>
          </w:p>
        </w:tc>
        <w:tc>
          <w:tcPr>
            <w:tcW w:w="1505" w:type="dxa"/>
            <w:vAlign w:val="center"/>
          </w:tcPr>
          <w:p w14:paraId="38E73D80" w14:textId="2036F2F5" w:rsidR="00583DBF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242</w:t>
            </w:r>
            <w:r w:rsidR="0042769E"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  <w:t>,000</w:t>
            </w:r>
          </w:p>
        </w:tc>
        <w:tc>
          <w:tcPr>
            <w:tcW w:w="1589" w:type="dxa"/>
            <w:vAlign w:val="center"/>
          </w:tcPr>
          <w:p w14:paraId="1A2F33AA" w14:textId="6CA9FC7B" w:rsidR="00583DBF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162</w:t>
            </w:r>
            <w:r w:rsidR="0042769E"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  <w:t>,000</w:t>
            </w:r>
          </w:p>
        </w:tc>
        <w:tc>
          <w:tcPr>
            <w:tcW w:w="873" w:type="dxa"/>
            <w:vAlign w:val="center"/>
          </w:tcPr>
          <w:p w14:paraId="1FDDC445" w14:textId="709ACDEF" w:rsidR="00583DBF" w:rsidRPr="008A42E2" w:rsidRDefault="0067318A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60" w:type="dxa"/>
            <w:vAlign w:val="center"/>
          </w:tcPr>
          <w:p w14:paraId="19BF57CC" w14:textId="7DDB3E2F" w:rsidR="00583DBF" w:rsidRPr="008A42E2" w:rsidRDefault="0067318A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52" w:type="dxa"/>
            <w:vAlign w:val="center"/>
          </w:tcPr>
          <w:p w14:paraId="5C97E095" w14:textId="5EED94B9" w:rsidR="00583DBF" w:rsidRPr="008A42E2" w:rsidRDefault="0067318A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59" w:type="dxa"/>
            <w:vAlign w:val="center"/>
          </w:tcPr>
          <w:p w14:paraId="498FAC2A" w14:textId="5B6F5C97" w:rsidR="00583DBF" w:rsidRPr="008A42E2" w:rsidRDefault="0067318A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58" w:type="dxa"/>
            <w:vAlign w:val="center"/>
          </w:tcPr>
          <w:p w14:paraId="27CCA0A6" w14:textId="5A3FEF76" w:rsidR="00583DBF" w:rsidRPr="008A42E2" w:rsidRDefault="0067318A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  <w:tc>
          <w:tcPr>
            <w:tcW w:w="1161" w:type="dxa"/>
            <w:vAlign w:val="center"/>
          </w:tcPr>
          <w:p w14:paraId="703BCE87" w14:textId="61D25D34" w:rsidR="00583DBF" w:rsidRPr="008A42E2" w:rsidRDefault="0067318A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</w:p>
        </w:tc>
      </w:tr>
      <w:tr w:rsidR="008A42E2" w:rsidRPr="008A42E2" w14:paraId="0DFB4F4E" w14:textId="77777777" w:rsidTr="008A42E2">
        <w:trPr>
          <w:trHeight w:val="557"/>
        </w:trPr>
        <w:tc>
          <w:tcPr>
            <w:tcW w:w="2928" w:type="dxa"/>
            <w:vAlign w:val="center"/>
          </w:tcPr>
          <w:p w14:paraId="4B32A093" w14:textId="77777777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188" w:type="dxa"/>
            <w:vAlign w:val="center"/>
          </w:tcPr>
          <w:p w14:paraId="70470309" w14:textId="2FEC80BD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180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  <w:t>,</w:t>
            </w: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000</w:t>
            </w:r>
          </w:p>
        </w:tc>
        <w:tc>
          <w:tcPr>
            <w:tcW w:w="1286" w:type="dxa"/>
            <w:vAlign w:val="center"/>
          </w:tcPr>
          <w:p w14:paraId="6F4C7617" w14:textId="5196B31E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180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  <w:t>,</w:t>
            </w: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000</w:t>
            </w:r>
          </w:p>
        </w:tc>
        <w:tc>
          <w:tcPr>
            <w:tcW w:w="1505" w:type="dxa"/>
            <w:vAlign w:val="center"/>
          </w:tcPr>
          <w:p w14:paraId="635B3A14" w14:textId="7D4A93C5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242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  <w:t>,000</w:t>
            </w:r>
          </w:p>
        </w:tc>
        <w:tc>
          <w:tcPr>
            <w:tcW w:w="1589" w:type="dxa"/>
            <w:vAlign w:val="center"/>
          </w:tcPr>
          <w:p w14:paraId="3DCFF67F" w14:textId="3AFEF51C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</w:pPr>
            <w:r w:rsidRPr="008A42E2"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162</w:t>
            </w:r>
            <w:r w:rsidRPr="008A42E2">
              <w:rPr>
                <w:rFonts w:ascii="TH SarabunIT๙" w:hAnsi="TH SarabunIT๙" w:cs="TH SarabunIT๙"/>
                <w:color w:val="000000" w:themeColor="text1"/>
                <w:sz w:val="34"/>
                <w:szCs w:val="34"/>
                <w:cs/>
              </w:rPr>
              <w:t>,000</w:t>
            </w:r>
          </w:p>
        </w:tc>
        <w:tc>
          <w:tcPr>
            <w:tcW w:w="873" w:type="dxa"/>
            <w:vAlign w:val="center"/>
          </w:tcPr>
          <w:p w14:paraId="6E3028D2" w14:textId="5E4E7DD6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  <w:vAlign w:val="center"/>
          </w:tcPr>
          <w:p w14:paraId="489AF374" w14:textId="043E74CE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52" w:type="dxa"/>
            <w:vAlign w:val="center"/>
          </w:tcPr>
          <w:p w14:paraId="7B7A8A05" w14:textId="6B13B230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59" w:type="dxa"/>
            <w:vAlign w:val="center"/>
          </w:tcPr>
          <w:p w14:paraId="270DDCB3" w14:textId="6DA7D3D8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58" w:type="dxa"/>
            <w:vAlign w:val="center"/>
          </w:tcPr>
          <w:p w14:paraId="59D894AB" w14:textId="5A7701C6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61" w:type="dxa"/>
            <w:vAlign w:val="center"/>
          </w:tcPr>
          <w:p w14:paraId="64CC5590" w14:textId="228BEFF5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</w:tr>
      <w:tr w:rsidR="008A42E2" w:rsidRPr="008A42E2" w14:paraId="331AFB7C" w14:textId="77777777" w:rsidTr="008A42E2">
        <w:trPr>
          <w:trHeight w:val="232"/>
        </w:trPr>
        <w:tc>
          <w:tcPr>
            <w:tcW w:w="2928" w:type="dxa"/>
            <w:vAlign w:val="center"/>
          </w:tcPr>
          <w:p w14:paraId="7D1E1C94" w14:textId="77777777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2474" w:type="dxa"/>
            <w:gridSpan w:val="2"/>
            <w:vAlign w:val="center"/>
          </w:tcPr>
          <w:p w14:paraId="09A9DFD9" w14:textId="02A5C1B7" w:rsidR="0051120C" w:rsidRPr="008A42E2" w:rsidRDefault="00845467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8</w:t>
            </w:r>
          </w:p>
        </w:tc>
        <w:tc>
          <w:tcPr>
            <w:tcW w:w="3094" w:type="dxa"/>
            <w:gridSpan w:val="2"/>
            <w:vAlign w:val="center"/>
          </w:tcPr>
          <w:p w14:paraId="0FB9CFD1" w14:textId="6053B0ED" w:rsidR="0051120C" w:rsidRPr="008A42E2" w:rsidRDefault="00845467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4"/>
                <w:szCs w:val="34"/>
                <w:cs/>
              </w:rPr>
              <w:t>9</w:t>
            </w:r>
          </w:p>
        </w:tc>
        <w:tc>
          <w:tcPr>
            <w:tcW w:w="873" w:type="dxa"/>
            <w:vAlign w:val="center"/>
          </w:tcPr>
          <w:p w14:paraId="66664390" w14:textId="6D815A79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  <w:vAlign w:val="center"/>
          </w:tcPr>
          <w:p w14:paraId="7C3AE5D1" w14:textId="1678D74F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52" w:type="dxa"/>
            <w:vAlign w:val="center"/>
          </w:tcPr>
          <w:p w14:paraId="7A8F8273" w14:textId="34E8B536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59" w:type="dxa"/>
            <w:vAlign w:val="center"/>
          </w:tcPr>
          <w:p w14:paraId="6E8C7BF9" w14:textId="5E7CA558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58" w:type="dxa"/>
            <w:vAlign w:val="center"/>
          </w:tcPr>
          <w:p w14:paraId="1E7CE596" w14:textId="6EDFFACE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  <w:tc>
          <w:tcPr>
            <w:tcW w:w="1161" w:type="dxa"/>
            <w:vAlign w:val="center"/>
          </w:tcPr>
          <w:p w14:paraId="38807526" w14:textId="21A5A8E0" w:rsidR="0051120C" w:rsidRPr="008A42E2" w:rsidRDefault="0051120C" w:rsidP="008A42E2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32"/>
              </w:rPr>
            </w:pPr>
            <w:r w:rsidRPr="008A42E2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-</w:t>
            </w:r>
          </w:p>
        </w:tc>
      </w:tr>
    </w:tbl>
    <w:p w14:paraId="5068D9C4" w14:textId="5E8BF61A" w:rsidR="00E54C0C" w:rsidRPr="008A42E2" w:rsidRDefault="00E54C0C" w:rsidP="00E54C0C">
      <w:pPr>
        <w:rPr>
          <w:rFonts w:ascii="TH SarabunPSK" w:hAnsi="TH SarabunPSK" w:cs="TH SarabunPSK"/>
          <w:color w:val="000000" w:themeColor="text1"/>
          <w:sz w:val="32"/>
          <w:szCs w:val="40"/>
        </w:rPr>
      </w:pPr>
    </w:p>
    <w:p w14:paraId="52119004" w14:textId="38C6BA40" w:rsidR="00E54C0C" w:rsidRPr="008A42E2" w:rsidRDefault="00E54C0C" w:rsidP="00E54C0C">
      <w:pPr>
        <w:rPr>
          <w:rFonts w:ascii="TH SarabunPSK" w:hAnsi="TH SarabunPSK" w:cs="TH SarabunPSK"/>
          <w:color w:val="000000" w:themeColor="text1"/>
          <w:sz w:val="28"/>
          <w:szCs w:val="36"/>
        </w:rPr>
      </w:pPr>
      <w:r w:rsidRPr="008A42E2">
        <w:rPr>
          <w:rFonts w:ascii="TH SarabunPSK" w:hAnsi="TH SarabunPSK" w:cs="TH SarabunPSK"/>
          <w:color w:val="000000" w:themeColor="text1"/>
          <w:sz w:val="28"/>
          <w:szCs w:val="36"/>
          <w:cs/>
        </w:rPr>
        <w:t>หมายเหตุ : งบประมาณเงินกองทุนเพื่อการสืบสวนฯ ที่ได้รับจัดสรร นับตามปีปฏิทิน</w:t>
      </w:r>
    </w:p>
    <w:p w14:paraId="2E35BD9A" w14:textId="77777777" w:rsidR="00AC6716" w:rsidRPr="008A42E2" w:rsidRDefault="00AC6716" w:rsidP="00E54C0C">
      <w:pPr>
        <w:rPr>
          <w:rFonts w:ascii="TH SarabunPSK" w:hAnsi="TH SarabunPSK" w:cs="TH SarabunPSK"/>
          <w:color w:val="000000" w:themeColor="text1"/>
          <w:sz w:val="28"/>
          <w:szCs w:val="36"/>
        </w:rPr>
      </w:pPr>
    </w:p>
    <w:p w14:paraId="1ED54B4A" w14:textId="605A7B52" w:rsidR="00AC6716" w:rsidRPr="008A42E2" w:rsidRDefault="00AC6716" w:rsidP="00AC6716">
      <w:pPr>
        <w:jc w:val="center"/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 w:rsidRPr="008A42E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ตรวจสอบแล้วถูกต้อง</w:t>
      </w:r>
    </w:p>
    <w:p w14:paraId="3EC53C91" w14:textId="089EFB0B" w:rsidR="007A7030" w:rsidRPr="008A42E2" w:rsidRDefault="007A7030" w:rsidP="00AC67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พ.ต.</w:t>
      </w:r>
      <w:r w:rsidR="00AC6716"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  <w:r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C6716"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C6716" w:rsidRPr="008A42E2">
        <w:rPr>
          <w:noProof/>
          <w:color w:val="000000" w:themeColor="text1"/>
          <w:cs/>
        </w:rPr>
        <w:drawing>
          <wp:inline distT="0" distB="0" distL="0" distR="0" wp14:anchorId="691908ED" wp14:editId="5EB794C2">
            <wp:extent cx="1442085" cy="576389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519" cy="5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6E87" w14:textId="7865AA5E" w:rsidR="007A7030" w:rsidRPr="008A42E2" w:rsidRDefault="007A7030" w:rsidP="00AC671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AC6716"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ธีระศักดิ์ ธัญธราดล </w:t>
      </w:r>
      <w:r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4EA0171" w14:textId="66E2B6EC" w:rsidR="007A7030" w:rsidRPr="008A42E2" w:rsidRDefault="00147851" w:rsidP="00AC671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</w:t>
      </w:r>
      <w:r w:rsidR="007A7030"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.สภ.</w:t>
      </w:r>
      <w:r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ร่องเคาะ</w:t>
      </w:r>
      <w:r w:rsidR="00085EB2"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7030" w:rsidRPr="008A42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จว.ลำปาง</w:t>
      </w:r>
    </w:p>
    <w:sectPr w:rsidR="007A7030" w:rsidRPr="008A42E2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DBF"/>
    <w:rsid w:val="00050D37"/>
    <w:rsid w:val="00077677"/>
    <w:rsid w:val="00085EB2"/>
    <w:rsid w:val="000F64B7"/>
    <w:rsid w:val="00147851"/>
    <w:rsid w:val="00172388"/>
    <w:rsid w:val="0042769E"/>
    <w:rsid w:val="0051120C"/>
    <w:rsid w:val="00583DBF"/>
    <w:rsid w:val="0067318A"/>
    <w:rsid w:val="006A55CF"/>
    <w:rsid w:val="006F7DC0"/>
    <w:rsid w:val="007A7030"/>
    <w:rsid w:val="007D6605"/>
    <w:rsid w:val="00820C66"/>
    <w:rsid w:val="0084207A"/>
    <w:rsid w:val="00845467"/>
    <w:rsid w:val="00856094"/>
    <w:rsid w:val="00882ED0"/>
    <w:rsid w:val="008A42E2"/>
    <w:rsid w:val="008F28C9"/>
    <w:rsid w:val="009C0C00"/>
    <w:rsid w:val="00AC6716"/>
    <w:rsid w:val="00BA0458"/>
    <w:rsid w:val="00DE4054"/>
    <w:rsid w:val="00DF69D4"/>
    <w:rsid w:val="00E54C0C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  <w15:docId w15:val="{1F52493D-76D7-4430-8ADC-C51832FC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E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gabliN vogola</cp:lastModifiedBy>
  <cp:revision>8</cp:revision>
  <cp:lastPrinted>2025-03-05T04:29:00Z</cp:lastPrinted>
  <dcterms:created xsi:type="dcterms:W3CDTF">2025-03-05T04:33:00Z</dcterms:created>
  <dcterms:modified xsi:type="dcterms:W3CDTF">2025-04-19T10:42:00Z</dcterms:modified>
</cp:coreProperties>
</file>